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E51451">
        <w:rPr>
          <w:sz w:val="28"/>
          <w:szCs w:val="28"/>
        </w:rPr>
        <w:t>42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8B3E50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>т</w:t>
      </w:r>
      <w:r w:rsidR="00C7379D">
        <w:rPr>
          <w:sz w:val="28"/>
          <w:szCs w:val="28"/>
        </w:rPr>
        <w:t xml:space="preserve"> </w:t>
      </w:r>
      <w:r w:rsidR="00F851E0">
        <w:rPr>
          <w:sz w:val="28"/>
          <w:szCs w:val="28"/>
        </w:rPr>
        <w:t xml:space="preserve"> 28</w:t>
      </w:r>
      <w:r w:rsidR="00C7379D">
        <w:rPr>
          <w:sz w:val="28"/>
          <w:szCs w:val="28"/>
        </w:rPr>
        <w:t>дека</w:t>
      </w:r>
      <w:r w:rsidR="00D040D7">
        <w:rPr>
          <w:sz w:val="28"/>
          <w:szCs w:val="28"/>
        </w:rPr>
        <w:t>бря</w:t>
      </w:r>
      <w:r w:rsidR="00A62FB5" w:rsidRPr="00E24D18">
        <w:rPr>
          <w:sz w:val="28"/>
          <w:szCs w:val="28"/>
        </w:rPr>
        <w:t xml:space="preserve"> 20</w:t>
      </w:r>
      <w:r w:rsidR="00FC0DC5">
        <w:rPr>
          <w:sz w:val="28"/>
          <w:szCs w:val="28"/>
        </w:rPr>
        <w:t>20</w:t>
      </w:r>
      <w:r w:rsidR="00A62FB5" w:rsidRPr="00E24D18">
        <w:rPr>
          <w:sz w:val="28"/>
          <w:szCs w:val="28"/>
        </w:rPr>
        <w:t xml:space="preserve"> года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 xml:space="preserve">Чуровское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FC0DC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0DC5"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0DC5">
        <w:rPr>
          <w:sz w:val="28"/>
          <w:szCs w:val="28"/>
        </w:rPr>
        <w:t>3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Чуровское</w:t>
      </w:r>
      <w:r w:rsidRPr="00133B43">
        <w:rPr>
          <w:sz w:val="28"/>
          <w:szCs w:val="28"/>
        </w:rPr>
        <w:t xml:space="preserve">  на 20</w:t>
      </w:r>
      <w:r w:rsidR="00FC0DC5">
        <w:rPr>
          <w:sz w:val="28"/>
          <w:szCs w:val="28"/>
        </w:rPr>
        <w:t>20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FC0DC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33B43">
        <w:rPr>
          <w:sz w:val="28"/>
          <w:szCs w:val="28"/>
        </w:rPr>
        <w:t>»</w:t>
      </w:r>
    </w:p>
    <w:p w:rsidR="00A62FB5" w:rsidRDefault="00A62FB5" w:rsidP="00A62FB5">
      <w:pPr>
        <w:rPr>
          <w:sz w:val="28"/>
          <w:szCs w:val="28"/>
        </w:rPr>
      </w:pPr>
    </w:p>
    <w:p w:rsidR="00A62FB5" w:rsidRDefault="00EE68C4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>Руководствуясь ст.22 Устава</w:t>
      </w:r>
      <w:r w:rsidR="00F851E0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Чуровское,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 xml:space="preserve">уровское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310575">
      <w:pPr>
        <w:jc w:val="both"/>
        <w:rPr>
          <w:sz w:val="28"/>
          <w:szCs w:val="28"/>
        </w:rPr>
      </w:pPr>
    </w:p>
    <w:p w:rsidR="00A62FB5" w:rsidRDefault="005F72C4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2FB5">
        <w:rPr>
          <w:sz w:val="28"/>
          <w:szCs w:val="28"/>
        </w:rPr>
        <w:t>Внести в решение Совета сельского поселения Чуровское от 2</w:t>
      </w:r>
      <w:r w:rsidR="00FC0DC5">
        <w:rPr>
          <w:sz w:val="28"/>
          <w:szCs w:val="28"/>
        </w:rPr>
        <w:t>6</w:t>
      </w:r>
      <w:r w:rsidR="00A62FB5">
        <w:rPr>
          <w:sz w:val="28"/>
          <w:szCs w:val="28"/>
        </w:rPr>
        <w:t>.12.201</w:t>
      </w:r>
      <w:r w:rsidR="00FC0DC5">
        <w:rPr>
          <w:sz w:val="28"/>
          <w:szCs w:val="28"/>
        </w:rPr>
        <w:t>9</w:t>
      </w:r>
      <w:r w:rsidR="00A62FB5">
        <w:rPr>
          <w:sz w:val="28"/>
          <w:szCs w:val="28"/>
        </w:rPr>
        <w:t xml:space="preserve"> года № 5</w:t>
      </w:r>
      <w:r w:rsidR="00FC0DC5">
        <w:rPr>
          <w:sz w:val="28"/>
          <w:szCs w:val="28"/>
        </w:rPr>
        <w:t>3</w:t>
      </w:r>
      <w:r w:rsidR="00A62FB5">
        <w:rPr>
          <w:sz w:val="28"/>
          <w:szCs w:val="28"/>
        </w:rPr>
        <w:t xml:space="preserve"> «О бюджете сельского поселения Чуровское на 20</w:t>
      </w:r>
      <w:r w:rsidR="00FC0DC5">
        <w:rPr>
          <w:sz w:val="28"/>
          <w:szCs w:val="28"/>
        </w:rPr>
        <w:t>20</w:t>
      </w:r>
      <w:r w:rsidR="00A62FB5">
        <w:rPr>
          <w:sz w:val="28"/>
          <w:szCs w:val="28"/>
        </w:rPr>
        <w:t xml:space="preserve"> год и плановый период 202</w:t>
      </w:r>
      <w:r w:rsidR="00FC0DC5">
        <w:rPr>
          <w:sz w:val="28"/>
          <w:szCs w:val="28"/>
        </w:rPr>
        <w:t>1</w:t>
      </w:r>
      <w:r w:rsidR="00A62FB5"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 w:rsidR="00A62FB5">
        <w:rPr>
          <w:sz w:val="28"/>
          <w:szCs w:val="28"/>
        </w:rPr>
        <w:t xml:space="preserve"> годов</w:t>
      </w:r>
      <w:r w:rsidR="00EE68C4">
        <w:rPr>
          <w:sz w:val="28"/>
          <w:szCs w:val="28"/>
        </w:rPr>
        <w:t>»</w:t>
      </w:r>
      <w:r w:rsidR="00A62FB5">
        <w:rPr>
          <w:sz w:val="28"/>
          <w:szCs w:val="28"/>
        </w:rPr>
        <w:t xml:space="preserve"> следующие изменения:</w:t>
      </w:r>
    </w:p>
    <w:p w:rsidR="00C30F17" w:rsidRDefault="00B22CA7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0D7">
        <w:rPr>
          <w:sz w:val="28"/>
          <w:szCs w:val="28"/>
        </w:rPr>
        <w:t xml:space="preserve">1.1. </w:t>
      </w:r>
      <w:r w:rsidR="00141635" w:rsidRPr="00141635">
        <w:rPr>
          <w:sz w:val="28"/>
          <w:szCs w:val="28"/>
          <w:lang w:eastAsia="en-US"/>
        </w:rPr>
        <w:t xml:space="preserve">Раздел 1 </w:t>
      </w:r>
      <w:r w:rsidR="00141635">
        <w:rPr>
          <w:sz w:val="28"/>
          <w:szCs w:val="28"/>
          <w:lang w:eastAsia="en-US"/>
        </w:rPr>
        <w:t>«</w:t>
      </w:r>
      <w:r w:rsidR="00141635" w:rsidRPr="00141635">
        <w:rPr>
          <w:sz w:val="28"/>
          <w:szCs w:val="28"/>
          <w:lang w:eastAsia="en-US"/>
        </w:rPr>
        <w:t>Основные характеристики бюджета сельского поселения Чуровское</w:t>
      </w:r>
      <w:r w:rsidR="00141635">
        <w:rPr>
          <w:sz w:val="28"/>
          <w:szCs w:val="28"/>
          <w:lang w:eastAsia="en-US"/>
        </w:rPr>
        <w:t>»</w:t>
      </w:r>
      <w:r w:rsidR="00020C95">
        <w:rPr>
          <w:sz w:val="28"/>
          <w:szCs w:val="28"/>
        </w:rPr>
        <w:t xml:space="preserve"> изложить в новой редакции: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2E">
        <w:rPr>
          <w:sz w:val="28"/>
          <w:szCs w:val="28"/>
        </w:rPr>
        <w:t>«</w:t>
      </w:r>
      <w:r>
        <w:rPr>
          <w:sz w:val="28"/>
          <w:szCs w:val="28"/>
        </w:rPr>
        <w:t>1.1.Утвердить основные характеристики бюджета сельского поселения Чуровское (далее - бюджет поселения) на 20</w:t>
      </w:r>
      <w:r w:rsidR="00FC0DC5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20C95" w:rsidRPr="008B7517" w:rsidRDefault="009E4754" w:rsidP="00310575">
      <w:pPr>
        <w:jc w:val="both"/>
        <w:rPr>
          <w:sz w:val="28"/>
          <w:szCs w:val="28"/>
        </w:rPr>
      </w:pPr>
      <w:r w:rsidRPr="008B7517">
        <w:rPr>
          <w:sz w:val="28"/>
          <w:szCs w:val="28"/>
        </w:rPr>
        <w:t xml:space="preserve">1) </w:t>
      </w:r>
      <w:r w:rsidR="00020C95" w:rsidRPr="008B7517">
        <w:rPr>
          <w:sz w:val="28"/>
          <w:szCs w:val="28"/>
        </w:rPr>
        <w:t>общий объем доходов в сумме 1</w:t>
      </w:r>
      <w:r w:rsidR="00C7379D">
        <w:rPr>
          <w:sz w:val="28"/>
          <w:szCs w:val="28"/>
        </w:rPr>
        <w:t>7</w:t>
      </w:r>
      <w:r w:rsidR="009B6E5F" w:rsidRPr="008B7517">
        <w:rPr>
          <w:sz w:val="28"/>
          <w:szCs w:val="28"/>
        </w:rPr>
        <w:t> </w:t>
      </w:r>
      <w:r w:rsidR="00C7379D">
        <w:rPr>
          <w:sz w:val="28"/>
          <w:szCs w:val="28"/>
        </w:rPr>
        <w:t>995</w:t>
      </w:r>
      <w:r w:rsidR="009B6E5F" w:rsidRPr="008B7517">
        <w:rPr>
          <w:sz w:val="28"/>
          <w:szCs w:val="28"/>
        </w:rPr>
        <w:t>,</w:t>
      </w:r>
      <w:r w:rsidR="00C7379D">
        <w:rPr>
          <w:sz w:val="28"/>
          <w:szCs w:val="28"/>
        </w:rPr>
        <w:t>3</w:t>
      </w:r>
      <w:r w:rsidR="00020C95" w:rsidRPr="008B7517">
        <w:rPr>
          <w:sz w:val="28"/>
          <w:szCs w:val="28"/>
        </w:rPr>
        <w:t xml:space="preserve">тыс.рублей;  </w:t>
      </w:r>
    </w:p>
    <w:p w:rsidR="00020C95" w:rsidRPr="008B7517" w:rsidRDefault="009E4754" w:rsidP="00310575">
      <w:pPr>
        <w:jc w:val="both"/>
        <w:rPr>
          <w:sz w:val="28"/>
          <w:szCs w:val="28"/>
        </w:rPr>
      </w:pPr>
      <w:r w:rsidRPr="008B7517">
        <w:rPr>
          <w:sz w:val="28"/>
          <w:szCs w:val="28"/>
        </w:rPr>
        <w:t xml:space="preserve">2) </w:t>
      </w:r>
      <w:r w:rsidR="00020C95" w:rsidRPr="008B7517">
        <w:rPr>
          <w:sz w:val="28"/>
          <w:szCs w:val="28"/>
        </w:rPr>
        <w:t xml:space="preserve">общий объем расходов в сумме  </w:t>
      </w:r>
      <w:r w:rsidR="009B6E5F" w:rsidRPr="008B7517">
        <w:rPr>
          <w:sz w:val="28"/>
          <w:szCs w:val="28"/>
        </w:rPr>
        <w:t>20</w:t>
      </w:r>
      <w:r w:rsidR="000578D2" w:rsidRPr="008B7517">
        <w:rPr>
          <w:sz w:val="28"/>
          <w:szCs w:val="28"/>
        </w:rPr>
        <w:t> </w:t>
      </w:r>
      <w:r w:rsidR="00C7379D">
        <w:rPr>
          <w:sz w:val="28"/>
          <w:szCs w:val="28"/>
        </w:rPr>
        <w:t>5</w:t>
      </w:r>
      <w:r w:rsidR="00035BE4">
        <w:rPr>
          <w:sz w:val="28"/>
          <w:szCs w:val="28"/>
        </w:rPr>
        <w:t>38</w:t>
      </w:r>
      <w:r w:rsidR="000578D2" w:rsidRPr="008B7517">
        <w:rPr>
          <w:sz w:val="28"/>
          <w:szCs w:val="28"/>
        </w:rPr>
        <w:t>,</w:t>
      </w:r>
      <w:r w:rsidR="00035BE4">
        <w:rPr>
          <w:sz w:val="28"/>
          <w:szCs w:val="28"/>
        </w:rPr>
        <w:t>5</w:t>
      </w:r>
      <w:r w:rsidR="00020C95" w:rsidRPr="008B7517">
        <w:rPr>
          <w:sz w:val="28"/>
          <w:szCs w:val="28"/>
        </w:rPr>
        <w:t>тыс.рублей;</w:t>
      </w:r>
    </w:p>
    <w:p w:rsidR="00141635" w:rsidRDefault="009E4754" w:rsidP="00310575">
      <w:pPr>
        <w:jc w:val="both"/>
        <w:rPr>
          <w:sz w:val="28"/>
          <w:szCs w:val="28"/>
          <w:lang w:eastAsia="en-US"/>
        </w:rPr>
      </w:pPr>
      <w:r w:rsidRPr="008B7517">
        <w:rPr>
          <w:sz w:val="28"/>
          <w:szCs w:val="28"/>
        </w:rPr>
        <w:t xml:space="preserve">3) </w:t>
      </w:r>
      <w:r w:rsidR="00020C95" w:rsidRPr="008B7517">
        <w:rPr>
          <w:sz w:val="28"/>
          <w:szCs w:val="28"/>
        </w:rPr>
        <w:t xml:space="preserve">дефицит бюджета поселения в сумме </w:t>
      </w:r>
      <w:r w:rsidR="009B6E5F" w:rsidRPr="008B7517">
        <w:rPr>
          <w:sz w:val="28"/>
          <w:szCs w:val="28"/>
        </w:rPr>
        <w:t>2</w:t>
      </w:r>
      <w:r w:rsidR="00D040D7" w:rsidRPr="008B7517">
        <w:rPr>
          <w:sz w:val="28"/>
          <w:szCs w:val="28"/>
        </w:rPr>
        <w:t>543,2</w:t>
      </w:r>
      <w:r w:rsidR="00020C95" w:rsidRPr="008B7517">
        <w:rPr>
          <w:sz w:val="28"/>
          <w:szCs w:val="28"/>
        </w:rPr>
        <w:t>тыс.рублей</w:t>
      </w:r>
      <w:r w:rsidR="009B6E5F" w:rsidRPr="008B7517">
        <w:rPr>
          <w:sz w:val="28"/>
          <w:szCs w:val="28"/>
        </w:rPr>
        <w:t>.</w:t>
      </w:r>
      <w:r w:rsidR="004F4DA1" w:rsidRPr="008B7517">
        <w:rPr>
          <w:sz w:val="28"/>
          <w:szCs w:val="28"/>
          <w:lang w:eastAsia="en-US"/>
        </w:rPr>
        <w:t xml:space="preserve"> или </w:t>
      </w:r>
      <w:r w:rsidR="00EC3351" w:rsidRPr="008B7517">
        <w:rPr>
          <w:sz w:val="28"/>
          <w:szCs w:val="28"/>
          <w:lang w:eastAsia="en-US"/>
        </w:rPr>
        <w:t>91,2</w:t>
      </w:r>
      <w:r w:rsidR="004F4DA1" w:rsidRPr="000117FE">
        <w:rPr>
          <w:sz w:val="28"/>
          <w:szCs w:val="28"/>
          <w:lang w:eastAsia="en-US"/>
        </w:rPr>
        <w:t>процента от  общего  объема  доходов  без учета объема безвозмездных поступлений и поступлений налоговых доходов по дополнительным нормативам отчислений.</w:t>
      </w:r>
    </w:p>
    <w:p w:rsidR="00141635" w:rsidRPr="0063450E" w:rsidRDefault="00141635" w:rsidP="00141635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1.2. Установить основные характеристики бюджета сельского поселения </w:t>
      </w:r>
      <w:r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на 202</w:t>
      </w:r>
      <w:r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год:</w:t>
      </w:r>
    </w:p>
    <w:p w:rsidR="00141635" w:rsidRPr="0063450E" w:rsidRDefault="00141635" w:rsidP="00141635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6 454,4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141635" w:rsidRPr="0063450E" w:rsidRDefault="00141635" w:rsidP="00141635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6 454,4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141635" w:rsidRPr="0063450E" w:rsidRDefault="00141635" w:rsidP="00141635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</w:p>
    <w:p w:rsidR="00141635" w:rsidRPr="0063450E" w:rsidRDefault="00141635" w:rsidP="00141635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1.3. Утвердить основные характеристики бюджета сельского поселения </w:t>
      </w:r>
      <w:r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на 202</w:t>
      </w:r>
      <w:r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>год:</w:t>
      </w:r>
    </w:p>
    <w:p w:rsidR="00141635" w:rsidRPr="0063450E" w:rsidRDefault="00141635" w:rsidP="00141635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6 070,8</w:t>
      </w:r>
      <w:r w:rsidRPr="0063450E">
        <w:rPr>
          <w:sz w:val="28"/>
          <w:szCs w:val="28"/>
          <w:lang w:eastAsia="en-US"/>
        </w:rPr>
        <w:t>тыс.руб.</w:t>
      </w:r>
    </w:p>
    <w:p w:rsidR="00141635" w:rsidRPr="0063450E" w:rsidRDefault="00141635" w:rsidP="00141635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6 070,8</w:t>
      </w:r>
      <w:r w:rsidRPr="0063450E">
        <w:rPr>
          <w:sz w:val="28"/>
          <w:szCs w:val="28"/>
          <w:lang w:eastAsia="en-US"/>
        </w:rPr>
        <w:t>тыс.руб.</w:t>
      </w:r>
    </w:p>
    <w:p w:rsidR="00020C95" w:rsidRDefault="00141635" w:rsidP="00141635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  <w:r w:rsidR="004F4DA1" w:rsidRPr="000117FE">
        <w:rPr>
          <w:sz w:val="28"/>
          <w:szCs w:val="28"/>
          <w:lang w:eastAsia="en-US"/>
        </w:rPr>
        <w:t>»</w:t>
      </w:r>
    </w:p>
    <w:p w:rsidR="0014163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E5F">
        <w:rPr>
          <w:sz w:val="28"/>
          <w:szCs w:val="28"/>
        </w:rPr>
        <w:t>2</w:t>
      </w:r>
      <w:r w:rsidR="00582027">
        <w:rPr>
          <w:sz w:val="28"/>
          <w:szCs w:val="28"/>
        </w:rPr>
        <w:t>.</w:t>
      </w:r>
      <w:r w:rsidR="00912253">
        <w:rPr>
          <w:sz w:val="28"/>
          <w:szCs w:val="28"/>
        </w:rPr>
        <w:t>П</w:t>
      </w:r>
      <w:r w:rsidR="00912253" w:rsidRPr="00422578">
        <w:rPr>
          <w:sz w:val="28"/>
          <w:szCs w:val="28"/>
        </w:rPr>
        <w:t>риложени</w:t>
      </w:r>
      <w:r w:rsidR="00912253">
        <w:rPr>
          <w:sz w:val="28"/>
          <w:szCs w:val="28"/>
        </w:rPr>
        <w:t>я</w:t>
      </w:r>
      <w:r w:rsidR="00D040D7">
        <w:rPr>
          <w:sz w:val="28"/>
          <w:szCs w:val="28"/>
        </w:rPr>
        <w:t>1</w:t>
      </w:r>
      <w:r w:rsidR="00912253" w:rsidRPr="00422578">
        <w:rPr>
          <w:sz w:val="28"/>
          <w:szCs w:val="28"/>
        </w:rPr>
        <w:t>,</w:t>
      </w:r>
      <w:r w:rsidR="00D040D7">
        <w:rPr>
          <w:sz w:val="28"/>
          <w:szCs w:val="28"/>
        </w:rPr>
        <w:t>5</w:t>
      </w:r>
      <w:r w:rsidR="00912253" w:rsidRPr="00422578">
        <w:rPr>
          <w:sz w:val="28"/>
          <w:szCs w:val="28"/>
        </w:rPr>
        <w:t>,</w:t>
      </w:r>
      <w:r w:rsidR="00D040D7">
        <w:rPr>
          <w:sz w:val="28"/>
          <w:szCs w:val="28"/>
        </w:rPr>
        <w:t xml:space="preserve"> 6,</w:t>
      </w:r>
      <w:r w:rsidR="00912253" w:rsidRPr="00422578">
        <w:rPr>
          <w:sz w:val="28"/>
          <w:szCs w:val="28"/>
        </w:rPr>
        <w:t>7,</w:t>
      </w:r>
      <w:r w:rsidR="00D040D7">
        <w:rPr>
          <w:sz w:val="28"/>
          <w:szCs w:val="28"/>
        </w:rPr>
        <w:t xml:space="preserve"> 8,</w:t>
      </w:r>
      <w:r w:rsidR="00A175F7">
        <w:rPr>
          <w:sz w:val="28"/>
          <w:szCs w:val="28"/>
        </w:rPr>
        <w:t xml:space="preserve">9, </w:t>
      </w:r>
      <w:r w:rsidR="00035BE4">
        <w:rPr>
          <w:sz w:val="28"/>
          <w:szCs w:val="28"/>
        </w:rPr>
        <w:t xml:space="preserve">10, </w:t>
      </w:r>
      <w:r w:rsidR="007245F1">
        <w:rPr>
          <w:sz w:val="28"/>
          <w:szCs w:val="28"/>
        </w:rPr>
        <w:t>11</w:t>
      </w:r>
      <w:r w:rsidR="00912253">
        <w:rPr>
          <w:sz w:val="28"/>
          <w:szCs w:val="28"/>
        </w:rPr>
        <w:t xml:space="preserve"> к </w:t>
      </w:r>
      <w:r w:rsidR="00912253" w:rsidRPr="00422578">
        <w:rPr>
          <w:sz w:val="28"/>
          <w:szCs w:val="28"/>
        </w:rPr>
        <w:t>решению изложить в новой редакции согласно приложени</w:t>
      </w:r>
      <w:r w:rsidR="00912253">
        <w:rPr>
          <w:sz w:val="28"/>
          <w:szCs w:val="28"/>
        </w:rPr>
        <w:t>ям</w:t>
      </w:r>
      <w:r w:rsidR="00912253" w:rsidRPr="00422578">
        <w:rPr>
          <w:sz w:val="28"/>
          <w:szCs w:val="28"/>
        </w:rPr>
        <w:t xml:space="preserve"> 1,2,3,4,</w:t>
      </w:r>
      <w:r w:rsidR="00912253">
        <w:rPr>
          <w:sz w:val="28"/>
          <w:szCs w:val="28"/>
        </w:rPr>
        <w:t xml:space="preserve"> 5</w:t>
      </w:r>
      <w:r w:rsidR="00D040D7">
        <w:rPr>
          <w:sz w:val="28"/>
          <w:szCs w:val="28"/>
        </w:rPr>
        <w:t>, 6, 7</w:t>
      </w:r>
      <w:r w:rsidR="00141635">
        <w:rPr>
          <w:sz w:val="28"/>
          <w:szCs w:val="28"/>
        </w:rPr>
        <w:t>,</w:t>
      </w:r>
      <w:r w:rsidR="00035BE4">
        <w:rPr>
          <w:sz w:val="28"/>
          <w:szCs w:val="28"/>
        </w:rPr>
        <w:t xml:space="preserve"> 8</w:t>
      </w:r>
      <w:r w:rsidR="00912253" w:rsidRPr="00422578">
        <w:rPr>
          <w:sz w:val="28"/>
          <w:szCs w:val="28"/>
        </w:rPr>
        <w:t>к настоящему решению (прилага</w:t>
      </w:r>
      <w:r w:rsidR="00912253">
        <w:rPr>
          <w:sz w:val="28"/>
          <w:szCs w:val="28"/>
        </w:rPr>
        <w:t>ю</w:t>
      </w:r>
      <w:r w:rsidR="00912253" w:rsidRPr="00422578">
        <w:rPr>
          <w:sz w:val="28"/>
          <w:szCs w:val="28"/>
        </w:rPr>
        <w:t xml:space="preserve">тся).   </w:t>
      </w:r>
    </w:p>
    <w:p w:rsidR="00912253" w:rsidRDefault="00912253" w:rsidP="00310575">
      <w:pPr>
        <w:jc w:val="both"/>
        <w:rPr>
          <w:sz w:val="28"/>
          <w:szCs w:val="28"/>
        </w:rPr>
      </w:pP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6E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66D49">
        <w:rPr>
          <w:sz w:val="28"/>
          <w:szCs w:val="28"/>
        </w:rPr>
        <w:t xml:space="preserve">Настоящее </w:t>
      </w:r>
      <w:r w:rsidR="00582027">
        <w:rPr>
          <w:sz w:val="28"/>
          <w:szCs w:val="28"/>
        </w:rPr>
        <w:t>р</w:t>
      </w:r>
      <w:r w:rsidRPr="00466D49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в газете «Чуровские Вести»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Чуровское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8F0E15" w:rsidRPr="007245F1" w:rsidRDefault="007245F1" w:rsidP="007245F1">
      <w:pPr>
        <w:jc w:val="both"/>
        <w:rPr>
          <w:sz w:val="22"/>
          <w:szCs w:val="22"/>
        </w:rPr>
      </w:pPr>
      <w:r w:rsidRPr="007245F1">
        <w:rPr>
          <w:sz w:val="28"/>
          <w:szCs w:val="28"/>
        </w:rPr>
        <w:t xml:space="preserve">Глава сельского поселения Чуровское </w:t>
      </w:r>
      <w:r w:rsidR="00763A7A" w:rsidRPr="007245F1">
        <w:rPr>
          <w:sz w:val="28"/>
          <w:szCs w:val="28"/>
        </w:rPr>
        <w:tab/>
      </w:r>
      <w:r w:rsidRPr="007245F1">
        <w:rPr>
          <w:sz w:val="28"/>
          <w:szCs w:val="28"/>
        </w:rPr>
        <w:t>Т.Н. Быстрова</w:t>
      </w:r>
    </w:p>
    <w:p w:rsidR="00CE4875" w:rsidRDefault="00CE4875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CE4875" w:rsidSect="00E6646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A7" w:rsidRDefault="00D64CA7" w:rsidP="00951B2A">
      <w:r>
        <w:separator/>
      </w:r>
    </w:p>
  </w:endnote>
  <w:endnote w:type="continuationSeparator" w:id="1">
    <w:p w:rsidR="00D64CA7" w:rsidRDefault="00D64CA7" w:rsidP="0095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A7" w:rsidRDefault="00D64CA7" w:rsidP="00951B2A">
      <w:r>
        <w:separator/>
      </w:r>
    </w:p>
  </w:footnote>
  <w:footnote w:type="continuationSeparator" w:id="1">
    <w:p w:rsidR="00D64CA7" w:rsidRDefault="00D64CA7" w:rsidP="0095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9D" w:rsidRDefault="00C737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B5"/>
    <w:rsid w:val="00006F01"/>
    <w:rsid w:val="000117FE"/>
    <w:rsid w:val="00011E2E"/>
    <w:rsid w:val="00020C95"/>
    <w:rsid w:val="00027880"/>
    <w:rsid w:val="00035BE4"/>
    <w:rsid w:val="0005007A"/>
    <w:rsid w:val="000539A8"/>
    <w:rsid w:val="00057367"/>
    <w:rsid w:val="000578D2"/>
    <w:rsid w:val="0007685A"/>
    <w:rsid w:val="000841D5"/>
    <w:rsid w:val="0009669F"/>
    <w:rsid w:val="00097028"/>
    <w:rsid w:val="000B612C"/>
    <w:rsid w:val="000B7429"/>
    <w:rsid w:val="000E36D5"/>
    <w:rsid w:val="0010417E"/>
    <w:rsid w:val="001102D5"/>
    <w:rsid w:val="00140CED"/>
    <w:rsid w:val="00141635"/>
    <w:rsid w:val="0016438E"/>
    <w:rsid w:val="0017111D"/>
    <w:rsid w:val="00194465"/>
    <w:rsid w:val="00196076"/>
    <w:rsid w:val="00196A3F"/>
    <w:rsid w:val="001A42CC"/>
    <w:rsid w:val="001B5080"/>
    <w:rsid w:val="001C072C"/>
    <w:rsid w:val="001D061A"/>
    <w:rsid w:val="001F4DBB"/>
    <w:rsid w:val="00234BA0"/>
    <w:rsid w:val="00277B8D"/>
    <w:rsid w:val="00284631"/>
    <w:rsid w:val="00286D89"/>
    <w:rsid w:val="0029749A"/>
    <w:rsid w:val="002B560C"/>
    <w:rsid w:val="002C12B5"/>
    <w:rsid w:val="002C53C8"/>
    <w:rsid w:val="002F208D"/>
    <w:rsid w:val="00310575"/>
    <w:rsid w:val="00335833"/>
    <w:rsid w:val="00374BBA"/>
    <w:rsid w:val="00382453"/>
    <w:rsid w:val="003B0136"/>
    <w:rsid w:val="003C7132"/>
    <w:rsid w:val="003D70B9"/>
    <w:rsid w:val="004155E1"/>
    <w:rsid w:val="0046526B"/>
    <w:rsid w:val="00496AD5"/>
    <w:rsid w:val="004A0F9F"/>
    <w:rsid w:val="004D38C7"/>
    <w:rsid w:val="004E1418"/>
    <w:rsid w:val="004F4DA1"/>
    <w:rsid w:val="005311FA"/>
    <w:rsid w:val="0054115C"/>
    <w:rsid w:val="00546174"/>
    <w:rsid w:val="00582027"/>
    <w:rsid w:val="005968C1"/>
    <w:rsid w:val="005B1571"/>
    <w:rsid w:val="005F72C4"/>
    <w:rsid w:val="00607B00"/>
    <w:rsid w:val="006125D4"/>
    <w:rsid w:val="006472B6"/>
    <w:rsid w:val="006757AB"/>
    <w:rsid w:val="00675CA2"/>
    <w:rsid w:val="006A5224"/>
    <w:rsid w:val="006C528C"/>
    <w:rsid w:val="007245F1"/>
    <w:rsid w:val="00743C64"/>
    <w:rsid w:val="00755533"/>
    <w:rsid w:val="00761E59"/>
    <w:rsid w:val="00763A7A"/>
    <w:rsid w:val="007E291B"/>
    <w:rsid w:val="00800E63"/>
    <w:rsid w:val="00852940"/>
    <w:rsid w:val="00861215"/>
    <w:rsid w:val="008B3E50"/>
    <w:rsid w:val="008B7517"/>
    <w:rsid w:val="008D63DE"/>
    <w:rsid w:val="008F0E15"/>
    <w:rsid w:val="00912253"/>
    <w:rsid w:val="0093215B"/>
    <w:rsid w:val="009413C7"/>
    <w:rsid w:val="00951B2A"/>
    <w:rsid w:val="00956C28"/>
    <w:rsid w:val="0098560F"/>
    <w:rsid w:val="009B44CE"/>
    <w:rsid w:val="009B6E5F"/>
    <w:rsid w:val="009D07E5"/>
    <w:rsid w:val="009E4754"/>
    <w:rsid w:val="00A020E1"/>
    <w:rsid w:val="00A175F7"/>
    <w:rsid w:val="00A407EB"/>
    <w:rsid w:val="00A568ED"/>
    <w:rsid w:val="00A62FB5"/>
    <w:rsid w:val="00AC39A8"/>
    <w:rsid w:val="00AF758E"/>
    <w:rsid w:val="00B04E01"/>
    <w:rsid w:val="00B22CA7"/>
    <w:rsid w:val="00B238DE"/>
    <w:rsid w:val="00B64D2C"/>
    <w:rsid w:val="00B67327"/>
    <w:rsid w:val="00B869D1"/>
    <w:rsid w:val="00B94552"/>
    <w:rsid w:val="00BA4CFE"/>
    <w:rsid w:val="00BB2704"/>
    <w:rsid w:val="00BF5B92"/>
    <w:rsid w:val="00C015A4"/>
    <w:rsid w:val="00C14FAC"/>
    <w:rsid w:val="00C30F17"/>
    <w:rsid w:val="00C51AA5"/>
    <w:rsid w:val="00C52ACF"/>
    <w:rsid w:val="00C7379D"/>
    <w:rsid w:val="00C85BF5"/>
    <w:rsid w:val="00C90EC3"/>
    <w:rsid w:val="00CE4875"/>
    <w:rsid w:val="00D040D7"/>
    <w:rsid w:val="00D46689"/>
    <w:rsid w:val="00D64CA7"/>
    <w:rsid w:val="00D74FA5"/>
    <w:rsid w:val="00DA2B98"/>
    <w:rsid w:val="00DE623F"/>
    <w:rsid w:val="00E15F13"/>
    <w:rsid w:val="00E51451"/>
    <w:rsid w:val="00E6646D"/>
    <w:rsid w:val="00E764C2"/>
    <w:rsid w:val="00EC281A"/>
    <w:rsid w:val="00EC3351"/>
    <w:rsid w:val="00EC4C60"/>
    <w:rsid w:val="00ED44A3"/>
    <w:rsid w:val="00EE160A"/>
    <w:rsid w:val="00EE341B"/>
    <w:rsid w:val="00EE3E08"/>
    <w:rsid w:val="00EE68C4"/>
    <w:rsid w:val="00EF3B8B"/>
    <w:rsid w:val="00F073AA"/>
    <w:rsid w:val="00F12894"/>
    <w:rsid w:val="00F6409A"/>
    <w:rsid w:val="00F70A77"/>
    <w:rsid w:val="00F851E0"/>
    <w:rsid w:val="00F91201"/>
    <w:rsid w:val="00F93624"/>
    <w:rsid w:val="00FC0DC5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8239-3865-4B53-8B82-8E35988C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Чуровское</cp:lastModifiedBy>
  <cp:revision>4</cp:revision>
  <cp:lastPrinted>2020-11-25T07:26:00Z</cp:lastPrinted>
  <dcterms:created xsi:type="dcterms:W3CDTF">2020-12-29T06:11:00Z</dcterms:created>
  <dcterms:modified xsi:type="dcterms:W3CDTF">2020-12-29T06:12:00Z</dcterms:modified>
</cp:coreProperties>
</file>